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656.799926757812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55.2000427246094"/>
        <w:gridCol w:w="1816.8000793457031"/>
        <w:gridCol w:w="4533.599853515625"/>
        <w:gridCol w:w="1651.199951171875"/>
        <w:tblGridChange w:id="0">
          <w:tblGrid>
            <w:gridCol w:w="655.2000427246094"/>
            <w:gridCol w:w="1816.8000793457031"/>
            <w:gridCol w:w="4533.599853515625"/>
            <w:gridCol w:w="1651.199951171875"/>
          </w:tblGrid>
        </w:tblGridChange>
      </w:tblGrid>
      <w:tr>
        <w:trPr>
          <w:cantSplit w:val="0"/>
          <w:trHeight w:val="554.400634765625" w:hRule="atLeast"/>
          <w:tblHeader w:val="0"/>
        </w:trPr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41.60003662109375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.559999465942383"/>
                <w:szCs w:val="22.55999946594238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  <w:drawing>
                <wp:inline distB="19050" distT="19050" distL="19050" distR="19050">
                  <wp:extent cx="903732" cy="271272"/>
                  <wp:effectExtent b="0" l="0" r="0" t="0"/>
                  <wp:docPr id="1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3732" cy="27127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.559999465942383"/>
                <w:szCs w:val="22.559999465942383"/>
                <w:u w:val="none"/>
                <w:shd w:fill="auto" w:val="clear"/>
                <w:vertAlign w:val="baseline"/>
                <w:rtl w:val="0"/>
              </w:rPr>
              <w:t xml:space="preserve">HARSHA COLLEGE OF NURSING</w:t>
            </w:r>
          </w:p>
        </w:tc>
      </w:tr>
      <w:tr>
        <w:trPr>
          <w:cantSplit w:val="0"/>
          <w:trHeight w:val="275.999755859375" w:hRule="atLeast"/>
          <w:tblHeader w:val="0"/>
        </w:trPr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8.719999313354492"/>
                <w:szCs w:val="18.71999931335449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8.719999313354492"/>
                <w:szCs w:val="18.719999313354492"/>
                <w:u w:val="none"/>
                <w:shd w:fill="auto" w:val="clear"/>
                <w:vertAlign w:val="baseline"/>
                <w:rtl w:val="0"/>
              </w:rPr>
              <w:t xml:space="preserve">CALENDER OF EVENTS 2024-25</w:t>
            </w:r>
          </w:p>
        </w:tc>
      </w:tr>
      <w:tr>
        <w:trPr>
          <w:cantSplit w:val="0"/>
          <w:trHeight w:val="139.20043945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8.719999313354492"/>
                <w:szCs w:val="18.71999931335449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8.719999313354492"/>
                <w:szCs w:val="18.71999931335449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8.719999313354492"/>
                <w:szCs w:val="18.71999931335449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8.719999313354492"/>
                <w:szCs w:val="18.71999931335449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MONTH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DATE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EVENTS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DEPT/ INCHARGE </w:t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21-08-2024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6.112060546875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Comencement of Academic year Session 2024-25 for GNM/ B.Sc.Nursing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21-08-2024 - 30/08/2024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3.517761230468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Bridge course/ Induction Programme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9.20043945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September to November 2024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4.9841308593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Theory Block Full Block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Sep-24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12/9/2024 to 22/09/2024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5.547790527343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Onam vaccation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27-09-2024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3.066101074218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World Alzheimer’s Day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MHN</w:t>
            </w:r>
          </w:p>
        </w:tc>
      </w:tr>
      <w:tr>
        <w:trPr>
          <w:cantSplit w:val="0"/>
          <w:trHeight w:val="139.20043945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28-09-2024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3.06579589843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World Heart Day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MSN</w:t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30-09-2024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3.516540527343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Polycystic Ovarian Syndrome Awareness Month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OBG</w:t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30-09-2024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0.2453613281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Nutritrional programme at Anganwadi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03/10/2024 to 07/10/2024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4.3060302734375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2nd GNM - IIIrd IA Theory &amp; Practical , II Sem &amp; IV sem IInd IA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9.20043945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7/10/2024 to 10/10/2024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9.0435791015625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1st GNM - IIIrd IA practical &amp; 3rd B.Sc - IIIrd IA Theory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01-10-2024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4.41894531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International Day For The Elderly - Old Age Home Visit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COHN &amp; MSN</w:t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10-10-2024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3.0651855468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World Mental Health Day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Mental Health Nursing</w:t>
            </w:r>
          </w:p>
        </w:tc>
      </w:tr>
      <w:tr>
        <w:trPr>
          <w:cantSplit w:val="0"/>
          <w:trHeight w:val="139.20043945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12-10-2024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3.06579589843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World Sight Day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MSN</w:t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14-10-2024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3.403625488281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Field Visit to Jindal Nature cure Institute - IV Sem B.Sc. Nursing Students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15-10-2024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3.403625488281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Field Visit to Jindal Nature cure Institute - II GNM Students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15-10-2024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3.0651855468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World Hand Washing Day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COHN</w:t>
            </w:r>
          </w:p>
        </w:tc>
      </w:tr>
      <w:tr>
        <w:trPr>
          <w:cantSplit w:val="0"/>
          <w:trHeight w:val="139.20043945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17-10-2024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3.06457519531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World Trauma Day - Guest Lecture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MSN</w:t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18-10-2024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3.966369628906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Eye Camp- Cataract Screening Camp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COHN</w:t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20-10-2024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3.06335449218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World Osteoporosis Day - Guest Lecture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MSN</w:t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21-10-2024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3.0627441406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World Iodine Deficiency Day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OBG</w:t>
            </w:r>
          </w:p>
        </w:tc>
      </w:tr>
      <w:tr>
        <w:trPr>
          <w:cantSplit w:val="0"/>
          <w:trHeight w:val="139.20043945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26-10-2024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3.0627441406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World Obesity Day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MSN</w:t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29-10-2024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3.06335449218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World Stroke Day - Seminar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MSN</w:t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Nov-24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02-11-2024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3.0627441406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World Pneumonia Day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COHN &amp; MSN</w:t>
            </w:r>
          </w:p>
        </w:tc>
      </w:tr>
      <w:tr>
        <w:trPr>
          <w:cantSplit w:val="0"/>
          <w:trHeight w:val="139.20043945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14-11-2024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3.0627441406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World Diabetes Day - Health Camp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MSN</w:t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15/11/2024 – 21/11/2024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0.24353027343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New Born Week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Child Health Nursing</w:t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18-11-2024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3.0627441406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World Epilepsy Day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MSN</w:t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19-11-2024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3.0627441406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World COPD Day - Field Visit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MSN</w:t>
            </w:r>
          </w:p>
        </w:tc>
      </w:tr>
      <w:tr>
        <w:trPr>
          <w:cantSplit w:val="0"/>
          <w:trHeight w:val="139.20043945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21-10-2024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3.401184082031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Field Visit to CFTRI, Mysore - II Sem B.Sc. Nursing Students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21-11-2024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5.544433593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Guest Lecture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COHN</w:t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22-11-2024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3.401794433593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Field Visit to CFTRI, Mysore - I GNM Students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9.20043945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30-11-2024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2.49938964843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Admission Events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.79986572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25-11-2024 to 07-12-2024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6.7100429534912" w:lineRule="auto"/>
              <w:ind w:left="23.51470947265625" w:right="33.8427734375" w:firstLine="2.1429443359375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Campus Placement Drive in association with Apollo Hospital, Max Health Care, Manipal Hospital, Kauveri Hospital, Narayan Nethralaya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Dec-24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01-12-2024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3.06335449218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World AIDS Day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 MSN</w:t>
            </w:r>
          </w:p>
        </w:tc>
      </w:tr>
      <w:tr>
        <w:trPr>
          <w:cantSplit w:val="0"/>
          <w:trHeight w:val="139.2001342773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02/12/2024 to 06/12/2024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1.59759521484375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 Ist IA - I Sem, I GNM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12/12/2024 to 14/12/2024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4.07928466796875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KSDNEB ANNUAL EXAMS ( III GNM)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9.2001342773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16/12/2024 to 13/01/2025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3.7408447265625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RGUHS Annual Theory Exam for all courses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18/12/2024 to 21/12/2024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4.07928466796875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KSDNEB ANNUAL PRACTICAL EXAMS ( III GNM)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9.2001342773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12/31/2024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3.7408447265625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RGUHS AFFILIATION FOR ALL COURSES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Jan-25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06-01-2025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6.109619140625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Commencement of academic year III &amp; V Sem &amp; IV B.Sc. Nursing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9.2001342773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15/01/2025 to 20/02/2025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3.7408447265625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RGUHS Practical Exam - for all courses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9.2001342773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18-01-2025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0.2441406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National Immunization Day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CHN</w:t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20-01-2025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0.2441406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National Depression Awareness week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MHN</w:t>
            </w:r>
          </w:p>
        </w:tc>
      </w:tr>
      <w:tr>
        <w:trPr>
          <w:cantSplit w:val="0"/>
          <w:trHeight w:val="139.2001342773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24-01-2025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5.658874511718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Cervical health awareness month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OBG</w:t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27-01-2025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3.063964843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World Leprosy Eradication Day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COHN</w:t>
            </w:r>
          </w:p>
        </w:tc>
      </w:tr>
      <w:tr>
        <w:trPr>
          <w:cantSplit w:val="0"/>
          <w:trHeight w:val="139.2001342773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27/01/2025 to 31/01/2025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1.59820556640625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 IInd IA - I Sem, I GNM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Feb-25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04-02-2025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3.06457519531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World Cancer Day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COHN &amp; MSN</w:t>
            </w:r>
          </w:p>
        </w:tc>
      </w:tr>
      <w:tr>
        <w:trPr>
          <w:cantSplit w:val="0"/>
          <w:trHeight w:val="139.2001342773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05-02-2025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3.967590332031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Eating Disorders Week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CHN &amp; MHN</w:t>
            </w:r>
          </w:p>
        </w:tc>
      </w:tr>
      <w:tr>
        <w:trPr>
          <w:cantSplit w:val="0"/>
          <w:trHeight w:val="139.2001342773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06-02-2025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4.41894531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International day against female genital mutilation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OBG</w:t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24/02/2025 to 28/02/2025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9.0435791015625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1st IA for III Sem &amp; V Sem , IVth Year B.Sc. Nursing, II &amp; III Year GNM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9.19998168945312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Mar-25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06-03-2025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5.5468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Glaucoma Day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MSN</w:t>
            </w:r>
          </w:p>
        </w:tc>
      </w:tr>
      <w:tr>
        <w:trPr>
          <w:cantSplit w:val="0"/>
          <w:trHeight w:val="139.19998168945312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08-03-2025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4.41894531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International womens day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OBG</w:t>
            </w:r>
          </w:p>
        </w:tc>
      </w:tr>
    </w:tbl>
    <w:p w:rsidR="00000000" w:rsidDel="00000000" w:rsidP="00000000" w:rsidRDefault="00000000" w:rsidRPr="00000000" w14:paraId="000000D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8656.799926757812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655.2000427246094"/>
        <w:gridCol w:w="1816.8000793457031"/>
        <w:gridCol w:w="4533.599853515625"/>
        <w:gridCol w:w="1651.199951171875"/>
        <w:tblGridChange w:id="0">
          <w:tblGrid>
            <w:gridCol w:w="655.2000427246094"/>
            <w:gridCol w:w="1816.8000793457031"/>
            <w:gridCol w:w="4533.599853515625"/>
            <w:gridCol w:w="1651.199951171875"/>
          </w:tblGrid>
        </w:tblGridChange>
      </w:tblGrid>
      <w:tr>
        <w:trPr>
          <w:cantSplit w:val="0"/>
          <w:trHeight w:val="139.20043945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12-03-2025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5.547790527343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Guest Lecture - World Kidney Day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MSN</w:t>
            </w:r>
          </w:p>
        </w:tc>
      </w:tr>
      <w:tr>
        <w:trPr>
          <w:cantSplit w:val="0"/>
          <w:trHeight w:val="139.20043945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20-03-2025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3.06579589843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World Oral Health Day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Child Health Nursing</w:t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24-03-2025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3.0651855468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World TB Day - Guest Lecture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COHN</w:t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24-03-2025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2.614746093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Visit to National Tuberculosis Institute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MSN</w:t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30-03-2025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3.0651855468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World Bipolar Day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MHN</w:t>
            </w:r>
          </w:p>
        </w:tc>
      </w:tr>
      <w:tr>
        <w:trPr>
          <w:cantSplit w:val="0"/>
          <w:trHeight w:val="139.20043945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Apr-25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07-04-2025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3.065490722656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World Health Day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ALL DEPT</w:t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12-04-2025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8.705139160156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Sexual assault awareness and prevention month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OBG</w:t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25-04-2025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3.0651855468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World Malaria Day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COHN</w:t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09-04-2025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8.705749511718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Stress Awareness Month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MHN</w:t>
            </w:r>
          </w:p>
        </w:tc>
      </w:tr>
      <w:tr>
        <w:trPr>
          <w:cantSplit w:val="0"/>
          <w:trHeight w:val="139.20043945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12/04/2025 to 17/04/2025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4.306640625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2nd IA for II Sem &amp; IVth Year B.Sc. Nursing, I, II, &amp; III Year GNM,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17-04-2025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3.06579589843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World Haemophilia Day - Seminar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MSN</w:t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19-04-2025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3.0651855468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World Liver Day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MSN</w:t>
            </w:r>
          </w:p>
        </w:tc>
      </w:tr>
      <w:tr>
        <w:trPr>
          <w:cantSplit w:val="0"/>
          <w:trHeight w:val="139.20043945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30-04-2025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3.85467529296875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INC/KNC RENEWAL &amp; SUITABILITY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20/04/2025 to 10/05/2025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3.7420654296875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RGUHS Annual &amp; Supply Theory &amp; Practical Exam - I sem annual exam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23-04-2025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5.43395996093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commencement of II semester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May-25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06-05-2025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3.0651855468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World Asthma Day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MSN</w:t>
            </w:r>
          </w:p>
        </w:tc>
      </w:tr>
      <w:tr>
        <w:trPr>
          <w:cantSplit w:val="0"/>
          <w:trHeight w:val="139.20043945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06-05-2025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0.2453613281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National Teen Pregnancy Prevention Month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OBG</w:t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08-05-2025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2.275695800781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world Thalassemia Day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Child Health Nursing</w:t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12-05-2025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4.41894531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International Nurses day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ALL DEPT</w:t>
            </w:r>
          </w:p>
        </w:tc>
      </w:tr>
      <w:tr>
        <w:trPr>
          <w:cantSplit w:val="0"/>
          <w:trHeight w:val="139.20043945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12-05-2025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3.0651855468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World Chronic Fatigue Syndrome Awareness Day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MSN</w:t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19-05-2025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3.0651855468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World Hepatitis Day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MSN</w:t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22-05-2025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3.0651855468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World preeclampsia day - Guest Lecture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OBG</w:t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28-05-2025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7.46429443359375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Submission of Synopsis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M.Sc (N) ALL DEPT</w:t>
            </w:r>
          </w:p>
        </w:tc>
      </w:tr>
      <w:tr>
        <w:trPr>
          <w:cantSplit w:val="0"/>
          <w:trHeight w:val="139.20043945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31-05-2025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2.5012207031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Anti-tobacco Day/World no tobacco Day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COHN</w:t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Jun-25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05-06-2025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3.06579589843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World Environment Day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COHN</w:t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02/06/2025 to 07 /06/2025 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3.74267578125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RGUHS Annual Theory &amp; Practical Exam - III &amp; V semB.Sc Nursing (2023-24 &amp; 2022-2023 batch)</w:t>
            </w:r>
          </w:p>
        </w:tc>
      </w:tr>
      <w:tr>
        <w:trPr>
          <w:cantSplit w:val="0"/>
          <w:trHeight w:val="139.20043945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08-06-2025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6.1114501953125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COMENCEMENT OF 2024-25 BATCH - IV &amp; VI Sem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14-06-2025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3.06579589843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World Blood Donation Day - Blood Donation Camp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MSN</w:t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16-06-2025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7.46429443359375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Submission of Dissertation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M.Sc (N) ALL DEPT</w:t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21-06-2025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4.41894531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International Day of Yoga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ALL DEPT</w:t>
            </w:r>
          </w:p>
        </w:tc>
      </w:tr>
      <w:tr>
        <w:trPr>
          <w:cantSplit w:val="0"/>
          <w:trHeight w:val="139.20043945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26-06-2025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4.41894531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International Day Against Drug Abuse and Illicit Drug Trafficking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Child Health Nursing</w:t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27-06-2025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3.516540527343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PTSD Awareness Day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MHN</w:t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28-06-2025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3.517150878906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Rare chromosome disorder awareness day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OBG</w:t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23/06/2025 to 28/06/2025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9.0435791015625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1st IA for IV Sem &amp; VI SEM. B.Sc. Nursing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9.20043945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Jul-25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11-07-2025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3.0651855468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World Population Day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COHN</w:t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25-07-2025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3.06579589843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World Drowning Prevention Day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Child Health Nursing</w:t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25-07-2025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3.0651855468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World IVF Day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OBG</w:t>
            </w:r>
          </w:p>
        </w:tc>
      </w:tr>
      <w:tr>
        <w:trPr>
          <w:cantSplit w:val="0"/>
          <w:trHeight w:val="139.20043945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Aug-25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01-08-2025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4.41894531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International breastfeeding week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CHN &amp; OBG</w:t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18/08/2025 to 23/08/2025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4.3060302734375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2nd IA for IV Sem &amp; VI SEM. B.Sc. Nursing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Sep-24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12/9/2025 to 22/09/2025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5.546569824218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Onam vaccation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9.2001342773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27-09-2025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3.064880371093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World Alzheimer’s Day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MHN</w:t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28-09-2025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3.06457519531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World Rabies Day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COHN</w:t>
            </w:r>
          </w:p>
        </w:tc>
      </w:tr>
      <w:tr>
        <w:trPr>
          <w:cantSplit w:val="0"/>
          <w:trHeight w:val="139.2001342773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28-09-2025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3.064575195312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World Heart Day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MSN</w:t>
            </w:r>
          </w:p>
        </w:tc>
      </w:tr>
      <w:tr>
        <w:trPr>
          <w:cantSplit w:val="0"/>
          <w:trHeight w:val="139.2001342773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30-09-2025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3.51531982421875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Polycystic Ovarian Syndrome Awareness Month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  <w:rtl w:val="0"/>
              </w:rPr>
              <w:t xml:space="preserve">OBG</w:t>
            </w:r>
          </w:p>
        </w:tc>
      </w:tr>
      <w:tr>
        <w:trPr>
          <w:cantSplit w:val="0"/>
          <w:trHeight w:val="139.1998291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9.2001342773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11.279999732971191"/>
                <w:szCs w:val="11.27999973297119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9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2240" w:w="15840" w:orient="landscape"/>
      <w:pgMar w:bottom="2256.0000610351562" w:top="1634.3994140625" w:left="1005.5999755859375" w:right="6177.60009765625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